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D10" w:rsidRPr="00512489" w:rsidRDefault="00347D10" w:rsidP="00DC3E0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12489">
        <w:rPr>
          <w:rFonts w:ascii="Times New Roman" w:hAnsi="Times New Roman" w:cs="Times New Roman"/>
          <w:sz w:val="28"/>
          <w:szCs w:val="28"/>
        </w:rPr>
        <w:t>Проект</w:t>
      </w:r>
    </w:p>
    <w:p w:rsidR="00D31FB8" w:rsidRPr="00512489" w:rsidRDefault="00D31FB8" w:rsidP="00DC3E0F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8"/>
          <w:szCs w:val="28"/>
        </w:rPr>
      </w:pPr>
    </w:p>
    <w:p w:rsidR="00D31FB8" w:rsidRPr="00512489" w:rsidRDefault="00D31FB8" w:rsidP="00DC3E0F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8"/>
          <w:szCs w:val="28"/>
        </w:rPr>
      </w:pPr>
    </w:p>
    <w:p w:rsidR="00A670E4" w:rsidRPr="00512489" w:rsidRDefault="00A670E4" w:rsidP="00DC3E0F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A670E4" w:rsidRPr="00512489" w:rsidRDefault="00A670E4" w:rsidP="00DC3E0F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670E4" w:rsidRPr="00512489" w:rsidRDefault="00A670E4" w:rsidP="00DC3E0F">
      <w:pPr>
        <w:spacing w:after="0" w:line="240" w:lineRule="auto"/>
        <w:ind w:right="-24"/>
        <w:jc w:val="center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от __________                                                                                                    № ____</w:t>
      </w:r>
    </w:p>
    <w:p w:rsidR="00A670E4" w:rsidRPr="00512489" w:rsidRDefault="00A670E4" w:rsidP="00DC3E0F">
      <w:pPr>
        <w:spacing w:after="0" w:line="240" w:lineRule="auto"/>
        <w:ind w:right="4796"/>
        <w:jc w:val="both"/>
        <w:rPr>
          <w:rFonts w:ascii="Times New Roman" w:hAnsi="Times New Roman" w:cs="Times New Roman"/>
          <w:sz w:val="28"/>
          <w:szCs w:val="28"/>
        </w:rPr>
      </w:pPr>
    </w:p>
    <w:p w:rsidR="00A670E4" w:rsidRPr="00512489" w:rsidRDefault="00A670E4" w:rsidP="00DC3E0F">
      <w:pPr>
        <w:spacing w:after="0" w:line="240" w:lineRule="auto"/>
        <w:ind w:right="4796"/>
        <w:jc w:val="both"/>
        <w:rPr>
          <w:rFonts w:ascii="Times New Roman" w:hAnsi="Times New Roman" w:cs="Times New Roman"/>
          <w:sz w:val="28"/>
          <w:szCs w:val="28"/>
        </w:rPr>
      </w:pPr>
    </w:p>
    <w:p w:rsidR="00D31FB8" w:rsidRPr="00512489" w:rsidRDefault="00D31FB8" w:rsidP="00DC3E0F">
      <w:pPr>
        <w:spacing w:after="0" w:line="240" w:lineRule="auto"/>
        <w:ind w:right="4796"/>
        <w:jc w:val="both"/>
        <w:rPr>
          <w:rFonts w:ascii="Times New Roman" w:hAnsi="Times New Roman" w:cs="Times New Roman"/>
          <w:sz w:val="28"/>
          <w:szCs w:val="28"/>
        </w:rPr>
      </w:pPr>
    </w:p>
    <w:p w:rsidR="00937422" w:rsidRPr="00512489" w:rsidRDefault="00937422" w:rsidP="00DC3E0F">
      <w:pPr>
        <w:spacing w:after="0" w:line="240" w:lineRule="auto"/>
        <w:ind w:right="4796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 xml:space="preserve">О </w:t>
      </w:r>
      <w:r w:rsidR="00347D10" w:rsidRPr="00512489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A670E4" w:rsidRPr="00512489">
        <w:rPr>
          <w:rFonts w:ascii="Times New Roman" w:hAnsi="Times New Roman" w:cs="Times New Roman"/>
          <w:sz w:val="28"/>
          <w:szCs w:val="28"/>
        </w:rPr>
        <w:t>П</w:t>
      </w:r>
      <w:r w:rsidR="00347D10" w:rsidRPr="00512489">
        <w:rPr>
          <w:rFonts w:ascii="Times New Roman" w:hAnsi="Times New Roman" w:cs="Times New Roman"/>
          <w:sz w:val="28"/>
          <w:szCs w:val="28"/>
        </w:rPr>
        <w:t xml:space="preserve">орядок отбора субъектов малого и среднего предпринимательства 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347D10" w:rsidRPr="00512489">
        <w:rPr>
          <w:rFonts w:ascii="Times New Roman" w:hAnsi="Times New Roman" w:cs="Times New Roman"/>
          <w:sz w:val="28"/>
          <w:szCs w:val="28"/>
        </w:rPr>
        <w:t>для предоставления государственной поддержки в форме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347D10" w:rsidRPr="00512489">
        <w:rPr>
          <w:rFonts w:ascii="Times New Roman" w:hAnsi="Times New Roman" w:cs="Times New Roman"/>
          <w:sz w:val="28"/>
          <w:szCs w:val="28"/>
        </w:rPr>
        <w:t xml:space="preserve">субсидий, утвержденный постановлением 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Кабинета Министров Республики Татарстан </w:t>
      </w:r>
      <w:r w:rsidR="00347D10" w:rsidRPr="00512489">
        <w:rPr>
          <w:rFonts w:ascii="Times New Roman" w:hAnsi="Times New Roman" w:cs="Times New Roman"/>
          <w:sz w:val="28"/>
          <w:szCs w:val="28"/>
        </w:rPr>
        <w:t xml:space="preserve">от 19.06.2013 </w:t>
      </w:r>
      <w:r w:rsidR="0002759A" w:rsidRPr="00512489">
        <w:rPr>
          <w:rFonts w:ascii="Times New Roman" w:hAnsi="Times New Roman" w:cs="Times New Roman"/>
          <w:sz w:val="28"/>
          <w:szCs w:val="28"/>
        </w:rPr>
        <w:t>№ 416 «О</w:t>
      </w:r>
      <w:r w:rsidR="00347D10" w:rsidRPr="00512489">
        <w:rPr>
          <w:rFonts w:ascii="Times New Roman" w:hAnsi="Times New Roman" w:cs="Times New Roman"/>
          <w:sz w:val="28"/>
          <w:szCs w:val="28"/>
        </w:rPr>
        <w:t>б утверждении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347D10" w:rsidRPr="00512489">
        <w:rPr>
          <w:rFonts w:ascii="Times New Roman" w:hAnsi="Times New Roman" w:cs="Times New Roman"/>
          <w:sz w:val="28"/>
          <w:szCs w:val="28"/>
        </w:rPr>
        <w:t>порядка отбора субъектов малого и среднего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347D10" w:rsidRPr="00512489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347D10" w:rsidRPr="00512489">
        <w:rPr>
          <w:rFonts w:ascii="Times New Roman" w:hAnsi="Times New Roman" w:cs="Times New Roman"/>
          <w:sz w:val="28"/>
          <w:szCs w:val="28"/>
        </w:rPr>
        <w:t>для предоставления</w:t>
      </w:r>
      <w:r w:rsidR="0002759A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347D10" w:rsidRPr="00512489">
        <w:rPr>
          <w:rFonts w:ascii="Times New Roman" w:hAnsi="Times New Roman" w:cs="Times New Roman"/>
          <w:sz w:val="28"/>
          <w:szCs w:val="28"/>
        </w:rPr>
        <w:t>государственной поддержки в форме субсидий</w:t>
      </w:r>
      <w:r w:rsidR="00A670E4" w:rsidRPr="00512489">
        <w:rPr>
          <w:rFonts w:ascii="Times New Roman" w:hAnsi="Times New Roman" w:cs="Times New Roman"/>
          <w:sz w:val="28"/>
          <w:szCs w:val="28"/>
        </w:rPr>
        <w:t>»</w:t>
      </w:r>
    </w:p>
    <w:p w:rsidR="00D31FB8" w:rsidRPr="00512489" w:rsidRDefault="00D31FB8" w:rsidP="00DC3E0F">
      <w:pPr>
        <w:spacing w:after="0" w:line="240" w:lineRule="auto"/>
        <w:ind w:right="4796"/>
        <w:jc w:val="both"/>
        <w:rPr>
          <w:rFonts w:ascii="Times New Roman" w:hAnsi="Times New Roman" w:cs="Times New Roman"/>
          <w:sz w:val="28"/>
          <w:szCs w:val="28"/>
        </w:rPr>
      </w:pPr>
    </w:p>
    <w:p w:rsidR="00937422" w:rsidRPr="00512489" w:rsidRDefault="00937422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422" w:rsidRPr="00512489" w:rsidRDefault="00937422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937422" w:rsidRPr="00512489" w:rsidRDefault="00937422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422" w:rsidRPr="00512489" w:rsidRDefault="00937422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489">
        <w:rPr>
          <w:rFonts w:ascii="Times New Roman" w:hAnsi="Times New Roman" w:cs="Times New Roman"/>
          <w:sz w:val="28"/>
          <w:szCs w:val="28"/>
        </w:rPr>
        <w:t xml:space="preserve">Внести в Порядок отбора субъектов малого и среднего предпринимательства Республики Татарстан для предоставления государственной поддержки в форме субсидий, утвержденный </w:t>
      </w:r>
      <w:r w:rsidR="002C1204" w:rsidRPr="00512489">
        <w:rPr>
          <w:rFonts w:ascii="Times New Roman" w:hAnsi="Times New Roman" w:cs="Times New Roman"/>
          <w:sz w:val="28"/>
          <w:szCs w:val="28"/>
        </w:rPr>
        <w:t>п</w:t>
      </w:r>
      <w:r w:rsidRPr="00512489"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Республики Татарстан от 19.06.2013 </w:t>
      </w:r>
      <w:r w:rsidR="002C1204" w:rsidRPr="00512489">
        <w:rPr>
          <w:rFonts w:ascii="Times New Roman" w:hAnsi="Times New Roman" w:cs="Times New Roman"/>
          <w:sz w:val="28"/>
          <w:szCs w:val="28"/>
        </w:rPr>
        <w:t>№</w:t>
      </w:r>
      <w:r w:rsidRPr="00512489">
        <w:rPr>
          <w:rFonts w:ascii="Times New Roman" w:hAnsi="Times New Roman" w:cs="Times New Roman"/>
          <w:sz w:val="28"/>
          <w:szCs w:val="28"/>
        </w:rPr>
        <w:t xml:space="preserve"> 416 </w:t>
      </w:r>
      <w:r w:rsidR="00A670E4" w:rsidRPr="00512489">
        <w:rPr>
          <w:rFonts w:ascii="Times New Roman" w:hAnsi="Times New Roman" w:cs="Times New Roman"/>
          <w:sz w:val="28"/>
          <w:szCs w:val="28"/>
        </w:rPr>
        <w:t>«</w:t>
      </w:r>
      <w:r w:rsidRPr="00512489">
        <w:rPr>
          <w:rFonts w:ascii="Times New Roman" w:hAnsi="Times New Roman" w:cs="Times New Roman"/>
          <w:sz w:val="28"/>
          <w:szCs w:val="28"/>
        </w:rPr>
        <w:t>Об утверждении Порядка отбора субъектов малого</w:t>
      </w:r>
      <w:proofErr w:type="gramEnd"/>
      <w:r w:rsidRPr="00512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489">
        <w:rPr>
          <w:rFonts w:ascii="Times New Roman" w:hAnsi="Times New Roman" w:cs="Times New Roman"/>
          <w:sz w:val="28"/>
          <w:szCs w:val="28"/>
        </w:rPr>
        <w:t>и среднего предпринимательства Республики Татарстан для предоставления государственной поддержки в форме субсидий</w:t>
      </w:r>
      <w:r w:rsidR="00A670E4" w:rsidRPr="00512489">
        <w:rPr>
          <w:rFonts w:ascii="Times New Roman" w:hAnsi="Times New Roman" w:cs="Times New Roman"/>
          <w:sz w:val="28"/>
          <w:szCs w:val="28"/>
        </w:rPr>
        <w:t>»</w:t>
      </w:r>
      <w:r w:rsidRPr="00512489">
        <w:rPr>
          <w:rFonts w:ascii="Times New Roman" w:hAnsi="Times New Roman" w:cs="Times New Roman"/>
          <w:sz w:val="28"/>
          <w:szCs w:val="28"/>
        </w:rPr>
        <w:t xml:space="preserve"> (с изменениями, внесенными </w:t>
      </w:r>
      <w:r w:rsidR="0002759A" w:rsidRPr="00512489">
        <w:rPr>
          <w:rFonts w:ascii="Times New Roman" w:hAnsi="Times New Roman" w:cs="Times New Roman"/>
          <w:sz w:val="28"/>
          <w:szCs w:val="28"/>
        </w:rPr>
        <w:t>п</w:t>
      </w:r>
      <w:r w:rsidRPr="00512489">
        <w:rPr>
          <w:rFonts w:ascii="Times New Roman" w:hAnsi="Times New Roman" w:cs="Times New Roman"/>
          <w:sz w:val="28"/>
          <w:szCs w:val="28"/>
        </w:rPr>
        <w:t>остановлениями Кабинета Министров Республики Татарстан от</w:t>
      </w:r>
      <w:r w:rsidR="0092711B" w:rsidRPr="00512489">
        <w:rPr>
          <w:rFonts w:ascii="Times New Roman" w:hAnsi="Times New Roman" w:cs="Times New Roman"/>
          <w:sz w:val="28"/>
          <w:szCs w:val="28"/>
        </w:rPr>
        <w:t xml:space="preserve"> 04.07.2013 № 472, от 12.04.2014 № 237, от 15.04.2015 № 255, от 18.05.2015 № 354, от 12.11.2015 № 848, от 11.07.2016 № 470</w:t>
      </w:r>
      <w:r w:rsidRPr="00512489">
        <w:rPr>
          <w:rFonts w:ascii="Times New Roman" w:hAnsi="Times New Roman" w:cs="Times New Roman"/>
          <w:sz w:val="28"/>
          <w:szCs w:val="28"/>
        </w:rPr>
        <w:t>), следующие изменения:</w:t>
      </w:r>
      <w:proofErr w:type="gramEnd"/>
    </w:p>
    <w:p w:rsidR="00D00CA2" w:rsidRPr="00512489" w:rsidRDefault="00D00CA2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DA8" w:rsidRPr="00512489" w:rsidRDefault="00557DA8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пункт 2.1.3. изложить в следующей редакции:</w:t>
      </w:r>
    </w:p>
    <w:p w:rsidR="00FC3E22" w:rsidRPr="00512489" w:rsidRDefault="00FC3E22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«На 1 число месяца, предшествующему месяцу, в котором планируется заключение соглашения:</w:t>
      </w:r>
    </w:p>
    <w:p w:rsidR="00FC3E22" w:rsidRPr="00512489" w:rsidRDefault="00FC3E22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не име</w:t>
      </w:r>
      <w:r w:rsidR="00106987" w:rsidRPr="00512489">
        <w:rPr>
          <w:rFonts w:ascii="Times New Roman" w:hAnsi="Times New Roman" w:cs="Times New Roman"/>
          <w:sz w:val="28"/>
          <w:szCs w:val="28"/>
        </w:rPr>
        <w:t>е</w:t>
      </w:r>
      <w:r w:rsidRPr="00512489">
        <w:rPr>
          <w:rFonts w:ascii="Times New Roman" w:hAnsi="Times New Roman" w:cs="Times New Roman"/>
          <w:sz w:val="28"/>
          <w:szCs w:val="28"/>
        </w:rPr>
        <w:t>т неисполненной обязанности по уплате налогов, сборов и иных обязательных платежей, подлежащих уплате в бюджеты бюджетной систе</w:t>
      </w:r>
      <w:r w:rsidR="00106987" w:rsidRPr="00512489">
        <w:rPr>
          <w:rFonts w:ascii="Times New Roman" w:hAnsi="Times New Roman" w:cs="Times New Roman"/>
          <w:sz w:val="28"/>
          <w:szCs w:val="28"/>
        </w:rPr>
        <w:t>мы Российской Федерации,</w:t>
      </w:r>
      <w:r w:rsidRPr="00512489">
        <w:rPr>
          <w:rFonts w:ascii="Times New Roman" w:hAnsi="Times New Roman" w:cs="Times New Roman"/>
          <w:sz w:val="28"/>
          <w:szCs w:val="28"/>
        </w:rPr>
        <w:t xml:space="preserve"> страховым взносам на обязательное пенсионное и медицинское страхование</w:t>
      </w:r>
      <w:r w:rsidR="00106987" w:rsidRPr="00512489">
        <w:rPr>
          <w:rFonts w:ascii="Times New Roman" w:hAnsi="Times New Roman" w:cs="Times New Roman"/>
          <w:sz w:val="28"/>
          <w:szCs w:val="28"/>
        </w:rPr>
        <w:t>,</w:t>
      </w:r>
      <w:r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106987" w:rsidRPr="00512489">
        <w:rPr>
          <w:rFonts w:ascii="Times New Roman" w:hAnsi="Times New Roman" w:cs="Times New Roman"/>
          <w:sz w:val="28"/>
          <w:szCs w:val="28"/>
        </w:rPr>
        <w:t xml:space="preserve">срок исполнения по которым наступил </w:t>
      </w:r>
      <w:r w:rsidRPr="00512489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и законодательством Республики Татарстан;</w:t>
      </w:r>
    </w:p>
    <w:p w:rsidR="00FC3E22" w:rsidRPr="00512489" w:rsidRDefault="00FC3E22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lastRenderedPageBreak/>
        <w:t>не име</w:t>
      </w:r>
      <w:r w:rsidR="00106987" w:rsidRPr="00512489">
        <w:rPr>
          <w:rFonts w:ascii="Times New Roman" w:hAnsi="Times New Roman" w:cs="Times New Roman"/>
          <w:sz w:val="28"/>
          <w:szCs w:val="28"/>
        </w:rPr>
        <w:t>е</w:t>
      </w:r>
      <w:r w:rsidRPr="00512489">
        <w:rPr>
          <w:rFonts w:ascii="Times New Roman" w:hAnsi="Times New Roman" w:cs="Times New Roman"/>
          <w:sz w:val="28"/>
          <w:szCs w:val="28"/>
        </w:rPr>
        <w:t>т просроченной задолженности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Федерации;</w:t>
      </w:r>
    </w:p>
    <w:p w:rsidR="00FC3E22" w:rsidRPr="00512489" w:rsidRDefault="00FC3E22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не наход</w:t>
      </w:r>
      <w:r w:rsidR="00106987" w:rsidRPr="00512489">
        <w:rPr>
          <w:rFonts w:ascii="Times New Roman" w:hAnsi="Times New Roman" w:cs="Times New Roman"/>
          <w:sz w:val="28"/>
          <w:szCs w:val="28"/>
        </w:rPr>
        <w:t>и</w:t>
      </w:r>
      <w:r w:rsidRPr="00512489">
        <w:rPr>
          <w:rFonts w:ascii="Times New Roman" w:hAnsi="Times New Roman" w:cs="Times New Roman"/>
          <w:sz w:val="28"/>
          <w:szCs w:val="28"/>
        </w:rPr>
        <w:t>тся в процессе реорганизации, ликвидации, банкротства и не имеет ограничений на осуществление хозяйственной деятельности;</w:t>
      </w:r>
    </w:p>
    <w:p w:rsidR="00FC3E22" w:rsidRPr="00512489" w:rsidRDefault="00FC3E22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489">
        <w:rPr>
          <w:rFonts w:ascii="Times New Roman" w:hAnsi="Times New Roman" w:cs="Times New Roman"/>
          <w:sz w:val="28"/>
          <w:szCs w:val="28"/>
        </w:rPr>
        <w:t>не явля</w:t>
      </w:r>
      <w:r w:rsidR="00106987" w:rsidRPr="00512489">
        <w:rPr>
          <w:rFonts w:ascii="Times New Roman" w:hAnsi="Times New Roman" w:cs="Times New Roman"/>
          <w:sz w:val="28"/>
          <w:szCs w:val="28"/>
        </w:rPr>
        <w:t>е</w:t>
      </w:r>
      <w:r w:rsidRPr="00512489">
        <w:rPr>
          <w:rFonts w:ascii="Times New Roman" w:hAnsi="Times New Roman" w:cs="Times New Roman"/>
          <w:sz w:val="28"/>
          <w:szCs w:val="28"/>
        </w:rPr>
        <w:t>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</w:r>
      <w:proofErr w:type="gramEnd"/>
      <w:r w:rsidRPr="00512489">
        <w:rPr>
          <w:rFonts w:ascii="Times New Roman" w:hAnsi="Times New Roman" w:cs="Times New Roman"/>
          <w:sz w:val="28"/>
          <w:szCs w:val="28"/>
        </w:rPr>
        <w:t xml:space="preserve"> юридических лиц, в совокупности превышает </w:t>
      </w:r>
      <w:r w:rsidR="00320BF4" w:rsidRPr="00512489">
        <w:rPr>
          <w:rFonts w:ascii="Times New Roman" w:hAnsi="Times New Roman" w:cs="Times New Roman"/>
          <w:sz w:val="28"/>
          <w:szCs w:val="28"/>
        </w:rPr>
        <w:br/>
      </w:r>
      <w:r w:rsidRPr="00512489">
        <w:rPr>
          <w:rFonts w:ascii="Times New Roman" w:hAnsi="Times New Roman" w:cs="Times New Roman"/>
          <w:sz w:val="28"/>
          <w:szCs w:val="28"/>
        </w:rPr>
        <w:t>50 процентов;</w:t>
      </w:r>
    </w:p>
    <w:p w:rsidR="00557DA8" w:rsidRPr="00512489" w:rsidRDefault="00FC3E22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не получа</w:t>
      </w:r>
      <w:r w:rsidR="00106987" w:rsidRPr="00512489">
        <w:rPr>
          <w:rFonts w:ascii="Times New Roman" w:hAnsi="Times New Roman" w:cs="Times New Roman"/>
          <w:sz w:val="28"/>
          <w:szCs w:val="28"/>
        </w:rPr>
        <w:t>е</w:t>
      </w:r>
      <w:r w:rsidRPr="00512489">
        <w:rPr>
          <w:rFonts w:ascii="Times New Roman" w:hAnsi="Times New Roman" w:cs="Times New Roman"/>
          <w:sz w:val="28"/>
          <w:szCs w:val="28"/>
        </w:rPr>
        <w:t>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аналогичную поддержку</w:t>
      </w:r>
      <w:proofErr w:type="gramStart"/>
      <w:r w:rsidRPr="0051248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30205" w:rsidRPr="00512489" w:rsidRDefault="00106987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 xml:space="preserve">в </w:t>
      </w:r>
      <w:r w:rsidR="00930205" w:rsidRPr="00512489">
        <w:rPr>
          <w:rFonts w:ascii="Times New Roman" w:hAnsi="Times New Roman" w:cs="Times New Roman"/>
          <w:sz w:val="28"/>
          <w:szCs w:val="28"/>
        </w:rPr>
        <w:t>пункт</w:t>
      </w:r>
      <w:r w:rsidRPr="00512489">
        <w:rPr>
          <w:rFonts w:ascii="Times New Roman" w:hAnsi="Times New Roman" w:cs="Times New Roman"/>
          <w:sz w:val="28"/>
          <w:szCs w:val="28"/>
        </w:rPr>
        <w:t>е</w:t>
      </w:r>
      <w:r w:rsidR="00930205" w:rsidRPr="00512489">
        <w:rPr>
          <w:rFonts w:ascii="Times New Roman" w:hAnsi="Times New Roman" w:cs="Times New Roman"/>
          <w:sz w:val="28"/>
          <w:szCs w:val="28"/>
        </w:rPr>
        <w:t xml:space="preserve"> 3.3 </w:t>
      </w:r>
      <w:r w:rsidR="00FC3E22" w:rsidRPr="00512489">
        <w:rPr>
          <w:rFonts w:ascii="Times New Roman" w:hAnsi="Times New Roman" w:cs="Times New Roman"/>
          <w:sz w:val="28"/>
          <w:szCs w:val="28"/>
        </w:rPr>
        <w:t>после слов «пунктом 2.1 настоящего Порядка</w:t>
      </w:r>
      <w:proofErr w:type="gramStart"/>
      <w:r w:rsidR="00FC3E22" w:rsidRPr="00512489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FC3E22" w:rsidRPr="00512489">
        <w:rPr>
          <w:rFonts w:ascii="Times New Roman" w:hAnsi="Times New Roman" w:cs="Times New Roman"/>
          <w:sz w:val="28"/>
          <w:szCs w:val="28"/>
        </w:rPr>
        <w:t xml:space="preserve"> дополнить словами «недостоверность представленной информации»; </w:t>
      </w:r>
    </w:p>
    <w:p w:rsidR="00FC3E22" w:rsidRPr="00512489" w:rsidRDefault="0055678B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пункт 5.1</w:t>
      </w:r>
      <w:r w:rsidR="00320BF4" w:rsidRPr="00512489">
        <w:rPr>
          <w:rFonts w:ascii="Times New Roman" w:hAnsi="Times New Roman" w:cs="Times New Roman"/>
          <w:sz w:val="28"/>
          <w:szCs w:val="28"/>
        </w:rPr>
        <w:t>5</w:t>
      </w:r>
      <w:r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106987" w:rsidRPr="00512489">
        <w:rPr>
          <w:rFonts w:ascii="Times New Roman" w:hAnsi="Times New Roman" w:cs="Times New Roman"/>
          <w:sz w:val="28"/>
          <w:szCs w:val="28"/>
        </w:rPr>
        <w:t>следующей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«</w:t>
      </w:r>
      <w:r w:rsidR="00106987" w:rsidRPr="00512489">
        <w:rPr>
          <w:rFonts w:ascii="Times New Roman" w:hAnsi="Times New Roman" w:cs="Times New Roman"/>
          <w:sz w:val="28"/>
          <w:szCs w:val="28"/>
        </w:rPr>
        <w:t xml:space="preserve">5.15. </w:t>
      </w:r>
      <w:r w:rsidRPr="00512489">
        <w:rPr>
          <w:rFonts w:ascii="Times New Roman" w:hAnsi="Times New Roman" w:cs="Times New Roman"/>
          <w:sz w:val="28"/>
          <w:szCs w:val="28"/>
        </w:rPr>
        <w:t>Получатели субсидии по мероприятиям, указанным в подпунктах 1 - 3 пункта 1.3 настоящего Порядка, в 30-дневный срок, исчисляемый в рабочих днях, со дня утверждения Протокола представляют в Уполномоченную организацию документы, необходимые для заключения договора о предоставлении субсидии (далее - договор) в соответствии с требованиями настоящего Порядка.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В случае неисполнения получателем субсидии требований, указанных в абзаце первом настоящего пункта, решение о предоставлении государственной поддержки считается аннулированным.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Документы, необходимые для заключения договора</w:t>
      </w:r>
      <w:r w:rsidR="00106987" w:rsidRPr="00512489">
        <w:rPr>
          <w:rFonts w:ascii="Times New Roman" w:hAnsi="Times New Roman" w:cs="Times New Roman"/>
          <w:sz w:val="28"/>
          <w:szCs w:val="28"/>
        </w:rPr>
        <w:t>,</w:t>
      </w:r>
      <w:r w:rsidRPr="00512489">
        <w:rPr>
          <w:rFonts w:ascii="Times New Roman" w:hAnsi="Times New Roman" w:cs="Times New Roman"/>
          <w:sz w:val="28"/>
          <w:szCs w:val="28"/>
        </w:rPr>
        <w:t xml:space="preserve"> регистрируются Уполномоченной организацией в день их поступления в журнале регистрации.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В 30-дневный срок, исчисляемый в рабочих днях, со дня регистрации в журнале проверяются Уполномоченной организацией на предмет их соответствия требованиям, предъявляемым настоящим Порядком.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 xml:space="preserve">О результатах проверки Уполномоченная организация </w:t>
      </w:r>
      <w:r w:rsidR="00106987" w:rsidRPr="00512489">
        <w:rPr>
          <w:rFonts w:ascii="Times New Roman" w:hAnsi="Times New Roman" w:cs="Times New Roman"/>
          <w:sz w:val="28"/>
          <w:szCs w:val="28"/>
        </w:rPr>
        <w:t xml:space="preserve">направляет уведомление </w:t>
      </w:r>
      <w:r w:rsidRPr="00512489">
        <w:rPr>
          <w:rFonts w:ascii="Times New Roman" w:hAnsi="Times New Roman" w:cs="Times New Roman"/>
          <w:sz w:val="28"/>
          <w:szCs w:val="28"/>
        </w:rPr>
        <w:t>субъект</w:t>
      </w:r>
      <w:r w:rsidR="00106987" w:rsidRPr="00512489">
        <w:rPr>
          <w:rFonts w:ascii="Times New Roman" w:hAnsi="Times New Roman" w:cs="Times New Roman"/>
          <w:sz w:val="28"/>
          <w:szCs w:val="28"/>
        </w:rPr>
        <w:t>у</w:t>
      </w:r>
      <w:r w:rsidRPr="00512489">
        <w:rPr>
          <w:rFonts w:ascii="Times New Roman" w:hAnsi="Times New Roman" w:cs="Times New Roman"/>
          <w:sz w:val="28"/>
          <w:szCs w:val="28"/>
        </w:rPr>
        <w:t xml:space="preserve"> предпринимательства в 3-дневный срок, исчисляемый в рабочих днях, со дня истечения срока проверки, указанного в абзаце четвертом настоящего пункта. 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При полном соответствии документов предъявленным Порядком требованиям принимается решение о заключении договора на предоставление субсидии. При наличии недочетов субъекту предпринимательства предоставляется право их исправить.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lastRenderedPageBreak/>
        <w:t>В случае выявления в документах, указанных в пунктах 7.7 и (или) 8.6 настоящего Порядка, представленных субъектами предпринимательства, сведений, влияющих на размер субсидии, Уполномоченная организация принимает решение об уменьшении в соответствии с указанными сведениями одобренного конкурсной комиссией размера субсидии.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Процедура аннулирования решения о предоставлении государственной поддержки и уменьшения одобренного конкурсной комиссией размера субсидии производится на очередном заседании конкурсной комиссии путем голосования ее членов и фиксируется в Протоколе заседания конкурсной комиссии.</w:t>
      </w:r>
    </w:p>
    <w:p w:rsidR="00320BF4" w:rsidRPr="00512489" w:rsidRDefault="00320BF4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субсидии является договор. </w:t>
      </w:r>
      <w:r w:rsidR="002400B0" w:rsidRPr="00512489">
        <w:rPr>
          <w:rFonts w:ascii="Times New Roman" w:hAnsi="Times New Roman" w:cs="Times New Roman"/>
          <w:sz w:val="28"/>
          <w:szCs w:val="28"/>
        </w:rPr>
        <w:t xml:space="preserve">Форма договора о предоставлении субсидии утверждается Уполномоченным органом в соответствии с типовой формой, установленной Министерством финансов Республики Татарстан. </w:t>
      </w:r>
      <w:proofErr w:type="gramStart"/>
      <w:r w:rsidRPr="00512489">
        <w:rPr>
          <w:rFonts w:ascii="Times New Roman" w:hAnsi="Times New Roman" w:cs="Times New Roman"/>
          <w:sz w:val="28"/>
          <w:szCs w:val="28"/>
        </w:rPr>
        <w:t>В договоре предусматриваются размер субсидии, ее целевое назначение, порядок</w:t>
      </w:r>
      <w:r w:rsidR="00CC1D9C" w:rsidRPr="00512489">
        <w:rPr>
          <w:rFonts w:ascii="Times New Roman" w:hAnsi="Times New Roman" w:cs="Times New Roman"/>
          <w:sz w:val="28"/>
          <w:szCs w:val="28"/>
        </w:rPr>
        <w:t xml:space="preserve">, формы и сроки </w:t>
      </w:r>
      <w:r w:rsidRPr="00512489">
        <w:rPr>
          <w:rFonts w:ascii="Times New Roman" w:hAnsi="Times New Roman" w:cs="Times New Roman"/>
          <w:sz w:val="28"/>
          <w:szCs w:val="28"/>
        </w:rPr>
        <w:t>представления отчета об использовании субсидии,</w:t>
      </w:r>
      <w:r w:rsidR="00CC1D9C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785F03" w:rsidRPr="00512489">
        <w:rPr>
          <w:rFonts w:ascii="Times New Roman" w:hAnsi="Times New Roman" w:cs="Times New Roman"/>
          <w:sz w:val="28"/>
          <w:szCs w:val="28"/>
        </w:rPr>
        <w:t xml:space="preserve"> целевые показатели, </w:t>
      </w:r>
      <w:r w:rsidRPr="00512489">
        <w:rPr>
          <w:rFonts w:ascii="Times New Roman" w:hAnsi="Times New Roman" w:cs="Times New Roman"/>
          <w:sz w:val="28"/>
          <w:szCs w:val="28"/>
        </w:rPr>
        <w:t>согласие получателя субсидии на осуществление Уполномоченной организацией, Уполномоченным органом и органами государственного финансового контроля проверок соблюдения получателем субсидии условий, целей и порядка ее предоставления, положения о соблюдении получателем субсидии условий настоящего Порядка и договора.</w:t>
      </w:r>
      <w:proofErr w:type="gramEnd"/>
    </w:p>
    <w:p w:rsidR="00320BF4" w:rsidRPr="00512489" w:rsidRDefault="00106987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 xml:space="preserve">При предоставлении субсидии начинающему предпринимателю, </w:t>
      </w:r>
      <w:r w:rsidR="00DC3E0F" w:rsidRPr="00512489">
        <w:rPr>
          <w:rFonts w:ascii="Times New Roman" w:hAnsi="Times New Roman" w:cs="Times New Roman"/>
          <w:sz w:val="28"/>
          <w:szCs w:val="28"/>
        </w:rPr>
        <w:t>фактически не понесш</w:t>
      </w:r>
      <w:r w:rsidRPr="00512489">
        <w:rPr>
          <w:rFonts w:ascii="Times New Roman" w:hAnsi="Times New Roman" w:cs="Times New Roman"/>
          <w:sz w:val="28"/>
          <w:szCs w:val="28"/>
        </w:rPr>
        <w:t>е</w:t>
      </w:r>
      <w:r w:rsidR="00DC3E0F" w:rsidRPr="00512489">
        <w:rPr>
          <w:rFonts w:ascii="Times New Roman" w:hAnsi="Times New Roman" w:cs="Times New Roman"/>
          <w:sz w:val="28"/>
          <w:szCs w:val="28"/>
        </w:rPr>
        <w:t>м</w:t>
      </w:r>
      <w:r w:rsidRPr="00512489">
        <w:rPr>
          <w:rFonts w:ascii="Times New Roman" w:hAnsi="Times New Roman" w:cs="Times New Roman"/>
          <w:sz w:val="28"/>
          <w:szCs w:val="28"/>
        </w:rPr>
        <w:t>у</w:t>
      </w:r>
      <w:r w:rsidR="00DC3E0F" w:rsidRPr="00512489">
        <w:rPr>
          <w:rFonts w:ascii="Times New Roman" w:hAnsi="Times New Roman" w:cs="Times New Roman"/>
          <w:sz w:val="28"/>
          <w:szCs w:val="28"/>
        </w:rPr>
        <w:t xml:space="preserve"> затрат, </w:t>
      </w:r>
      <w:r w:rsidR="009158E6" w:rsidRPr="00512489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9158E6" w:rsidRPr="00512489">
        <w:rPr>
          <w:rFonts w:ascii="Times New Roman" w:hAnsi="Times New Roman" w:cs="Times New Roman"/>
          <w:sz w:val="28"/>
          <w:szCs w:val="28"/>
        </w:rPr>
        <w:t xml:space="preserve">запрещается </w:t>
      </w:r>
      <w:r w:rsidR="00320BF4" w:rsidRPr="00512489">
        <w:rPr>
          <w:rFonts w:ascii="Times New Roman" w:hAnsi="Times New Roman" w:cs="Times New Roman"/>
          <w:sz w:val="28"/>
          <w:szCs w:val="28"/>
        </w:rPr>
        <w:t>приобретени</w:t>
      </w:r>
      <w:r w:rsidR="009158E6" w:rsidRPr="00512489">
        <w:rPr>
          <w:rFonts w:ascii="Times New Roman" w:hAnsi="Times New Roman" w:cs="Times New Roman"/>
          <w:sz w:val="28"/>
          <w:szCs w:val="28"/>
        </w:rPr>
        <w:t>е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 за счет полученных средств иностранной валюты, за исключением операций, осуществляемых в соответствии с валютным </w:t>
      </w:r>
      <w:r w:rsidR="000B77A8" w:rsidRPr="00512489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 </w:t>
      </w:r>
      <w:r w:rsidR="000B77A8" w:rsidRPr="00512489">
        <w:rPr>
          <w:rFonts w:ascii="Times New Roman" w:hAnsi="Times New Roman" w:cs="Times New Roman"/>
          <w:sz w:val="28"/>
          <w:szCs w:val="28"/>
        </w:rPr>
        <w:t>Российской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 Федерации при закупке (поставке) высокотехнологичного импортного оборудования, сырья и комплектующих изделий, а также</w:t>
      </w:r>
      <w:r w:rsidR="009158E6" w:rsidRPr="00512489">
        <w:rPr>
          <w:rFonts w:ascii="Times New Roman" w:hAnsi="Times New Roman" w:cs="Times New Roman"/>
          <w:sz w:val="28"/>
          <w:szCs w:val="28"/>
        </w:rPr>
        <w:t xml:space="preserve"> иных операций,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 связанных с достижением целей предоставления </w:t>
      </w:r>
      <w:r w:rsidR="009158E6" w:rsidRPr="00512489">
        <w:rPr>
          <w:rFonts w:ascii="Times New Roman" w:hAnsi="Times New Roman" w:cs="Times New Roman"/>
          <w:sz w:val="28"/>
          <w:szCs w:val="28"/>
        </w:rPr>
        <w:t>субсидии</w:t>
      </w:r>
      <w:r w:rsidR="00320BF4" w:rsidRPr="00512489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930205" w:rsidRPr="00512489" w:rsidRDefault="00930205" w:rsidP="00DC3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пункт 5.20. изложить в следующей редакции:</w:t>
      </w:r>
    </w:p>
    <w:p w:rsidR="00930205" w:rsidRPr="00512489" w:rsidRDefault="00930205" w:rsidP="00DC3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«Субсидии предоставляются Уполномоченной организацией путем перечисления денежных средств на расчетный счет получателя в 10-дневный срок, исчисляемый в рабочих днях, со дня заключения договора с учетом сроков поступления и пределов бюджетных ассигнований и лимитов бюджетных обязательств</w:t>
      </w:r>
      <w:proofErr w:type="gramStart"/>
      <w:r w:rsidRPr="00512489">
        <w:rPr>
          <w:rFonts w:ascii="Times New Roman" w:hAnsi="Times New Roman" w:cs="Times New Roman"/>
          <w:sz w:val="28"/>
          <w:szCs w:val="28"/>
        </w:rPr>
        <w:t>.»</w:t>
      </w:r>
      <w:r w:rsidR="0047482C" w:rsidRPr="00512489">
        <w:rPr>
          <w:rFonts w:ascii="Times New Roman" w:hAnsi="Times New Roman" w:cs="Times New Roman"/>
          <w:sz w:val="28"/>
          <w:szCs w:val="28"/>
        </w:rPr>
        <w:t>.</w:t>
      </w:r>
      <w:r w:rsidRPr="00512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33E00" w:rsidRPr="00512489" w:rsidRDefault="00133E00" w:rsidP="0093020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E00" w:rsidRPr="00512489" w:rsidRDefault="00133E00" w:rsidP="0093020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205" w:rsidRPr="00512489" w:rsidRDefault="00930205" w:rsidP="0093020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930205" w:rsidRPr="00930205" w:rsidRDefault="00930205" w:rsidP="0093020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89">
        <w:rPr>
          <w:rFonts w:ascii="Times New Roman" w:hAnsi="Times New Roman" w:cs="Times New Roman"/>
          <w:sz w:val="28"/>
          <w:szCs w:val="28"/>
        </w:rPr>
        <w:t>Республики Татарстан                                                                                   И.Ш.Халиков</w:t>
      </w:r>
    </w:p>
    <w:sectPr w:rsidR="00930205" w:rsidRPr="00930205" w:rsidSect="00D31FB8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A15" w:rsidRDefault="000E7A15" w:rsidP="00D31FB8">
      <w:pPr>
        <w:spacing w:after="0" w:line="240" w:lineRule="auto"/>
      </w:pPr>
      <w:r>
        <w:separator/>
      </w:r>
    </w:p>
  </w:endnote>
  <w:endnote w:type="continuationSeparator" w:id="0">
    <w:p w:rsidR="000E7A15" w:rsidRDefault="000E7A15" w:rsidP="00D31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A15" w:rsidRDefault="000E7A15" w:rsidP="00D31FB8">
      <w:pPr>
        <w:spacing w:after="0" w:line="240" w:lineRule="auto"/>
      </w:pPr>
      <w:r>
        <w:separator/>
      </w:r>
    </w:p>
  </w:footnote>
  <w:footnote w:type="continuationSeparator" w:id="0">
    <w:p w:rsidR="000E7A15" w:rsidRDefault="000E7A15" w:rsidP="00D31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07535"/>
      <w:docPartObj>
        <w:docPartGallery w:val="Page Numbers (Top of Page)"/>
        <w:docPartUnique/>
      </w:docPartObj>
    </w:sdtPr>
    <w:sdtEndPr/>
    <w:sdtContent>
      <w:p w:rsidR="00D31FB8" w:rsidRDefault="00D31FB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6C1">
          <w:rPr>
            <w:noProof/>
          </w:rPr>
          <w:t>3</w:t>
        </w:r>
        <w:r>
          <w:fldChar w:fldCharType="end"/>
        </w:r>
      </w:p>
    </w:sdtContent>
  </w:sdt>
  <w:p w:rsidR="00D31FB8" w:rsidRDefault="00D31FB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422"/>
    <w:rsid w:val="0002759A"/>
    <w:rsid w:val="00033323"/>
    <w:rsid w:val="0005549E"/>
    <w:rsid w:val="00062BCB"/>
    <w:rsid w:val="00071C90"/>
    <w:rsid w:val="00073A40"/>
    <w:rsid w:val="000854A0"/>
    <w:rsid w:val="000950BC"/>
    <w:rsid w:val="000B77A8"/>
    <w:rsid w:val="000C3BA2"/>
    <w:rsid w:val="000E7A15"/>
    <w:rsid w:val="00106987"/>
    <w:rsid w:val="00133E00"/>
    <w:rsid w:val="001440EA"/>
    <w:rsid w:val="00157F1F"/>
    <w:rsid w:val="00166558"/>
    <w:rsid w:val="0017563A"/>
    <w:rsid w:val="00197362"/>
    <w:rsid w:val="001C303C"/>
    <w:rsid w:val="00207F79"/>
    <w:rsid w:val="00222524"/>
    <w:rsid w:val="002232A2"/>
    <w:rsid w:val="002400B0"/>
    <w:rsid w:val="0024118F"/>
    <w:rsid w:val="00255E23"/>
    <w:rsid w:val="00281592"/>
    <w:rsid w:val="002865BC"/>
    <w:rsid w:val="00290386"/>
    <w:rsid w:val="002A0DC7"/>
    <w:rsid w:val="002A1895"/>
    <w:rsid w:val="002C1204"/>
    <w:rsid w:val="002C3475"/>
    <w:rsid w:val="002D1CBE"/>
    <w:rsid w:val="002E0A33"/>
    <w:rsid w:val="003174C7"/>
    <w:rsid w:val="00320BF4"/>
    <w:rsid w:val="00325072"/>
    <w:rsid w:val="003414F1"/>
    <w:rsid w:val="00347D10"/>
    <w:rsid w:val="00374A99"/>
    <w:rsid w:val="00392CEF"/>
    <w:rsid w:val="003A1884"/>
    <w:rsid w:val="003B15C9"/>
    <w:rsid w:val="003B5C6E"/>
    <w:rsid w:val="003E086E"/>
    <w:rsid w:val="003E7D7B"/>
    <w:rsid w:val="003F1EC0"/>
    <w:rsid w:val="003F49DB"/>
    <w:rsid w:val="004019BF"/>
    <w:rsid w:val="0041272F"/>
    <w:rsid w:val="00436A49"/>
    <w:rsid w:val="00460225"/>
    <w:rsid w:val="0047482C"/>
    <w:rsid w:val="00496698"/>
    <w:rsid w:val="004C2F46"/>
    <w:rsid w:val="004E556F"/>
    <w:rsid w:val="00512489"/>
    <w:rsid w:val="005201C9"/>
    <w:rsid w:val="00531EA1"/>
    <w:rsid w:val="0055678B"/>
    <w:rsid w:val="00557DA8"/>
    <w:rsid w:val="005A004A"/>
    <w:rsid w:val="005A1897"/>
    <w:rsid w:val="005D2375"/>
    <w:rsid w:val="005D646D"/>
    <w:rsid w:val="005D7B48"/>
    <w:rsid w:val="005E656B"/>
    <w:rsid w:val="00605744"/>
    <w:rsid w:val="006251AB"/>
    <w:rsid w:val="0062652C"/>
    <w:rsid w:val="00627C51"/>
    <w:rsid w:val="00647F5C"/>
    <w:rsid w:val="006B13D4"/>
    <w:rsid w:val="006C0815"/>
    <w:rsid w:val="006E294A"/>
    <w:rsid w:val="006E6AEF"/>
    <w:rsid w:val="00720B7F"/>
    <w:rsid w:val="00722B28"/>
    <w:rsid w:val="007263CE"/>
    <w:rsid w:val="007309AD"/>
    <w:rsid w:val="0074024A"/>
    <w:rsid w:val="00740B1E"/>
    <w:rsid w:val="0076066D"/>
    <w:rsid w:val="00764EA4"/>
    <w:rsid w:val="00785F03"/>
    <w:rsid w:val="007C031B"/>
    <w:rsid w:val="007C3C9A"/>
    <w:rsid w:val="007D645D"/>
    <w:rsid w:val="007E59C1"/>
    <w:rsid w:val="007F7993"/>
    <w:rsid w:val="0081193B"/>
    <w:rsid w:val="00820F98"/>
    <w:rsid w:val="00861D56"/>
    <w:rsid w:val="00862F61"/>
    <w:rsid w:val="00885566"/>
    <w:rsid w:val="008871B8"/>
    <w:rsid w:val="008906C1"/>
    <w:rsid w:val="008A52FB"/>
    <w:rsid w:val="008A6168"/>
    <w:rsid w:val="008A67B7"/>
    <w:rsid w:val="008B06BB"/>
    <w:rsid w:val="008D7E07"/>
    <w:rsid w:val="009158E6"/>
    <w:rsid w:val="00916100"/>
    <w:rsid w:val="0092711B"/>
    <w:rsid w:val="00930205"/>
    <w:rsid w:val="00934437"/>
    <w:rsid w:val="00935388"/>
    <w:rsid w:val="00937422"/>
    <w:rsid w:val="00965970"/>
    <w:rsid w:val="0097081F"/>
    <w:rsid w:val="00976713"/>
    <w:rsid w:val="00982803"/>
    <w:rsid w:val="009916F1"/>
    <w:rsid w:val="00993941"/>
    <w:rsid w:val="009C26B7"/>
    <w:rsid w:val="009C7788"/>
    <w:rsid w:val="009E3486"/>
    <w:rsid w:val="00A00639"/>
    <w:rsid w:val="00A11FC6"/>
    <w:rsid w:val="00A31FDA"/>
    <w:rsid w:val="00A35D00"/>
    <w:rsid w:val="00A670E4"/>
    <w:rsid w:val="00A80C93"/>
    <w:rsid w:val="00AA0861"/>
    <w:rsid w:val="00AD2B30"/>
    <w:rsid w:val="00AD3598"/>
    <w:rsid w:val="00AF7FEA"/>
    <w:rsid w:val="00B22E52"/>
    <w:rsid w:val="00B24F8B"/>
    <w:rsid w:val="00B40F95"/>
    <w:rsid w:val="00B46CFE"/>
    <w:rsid w:val="00B5460F"/>
    <w:rsid w:val="00B62E70"/>
    <w:rsid w:val="00B6378C"/>
    <w:rsid w:val="00B663DC"/>
    <w:rsid w:val="00B7607E"/>
    <w:rsid w:val="00B90FCA"/>
    <w:rsid w:val="00B92283"/>
    <w:rsid w:val="00BA4E07"/>
    <w:rsid w:val="00BA7A9A"/>
    <w:rsid w:val="00BB61A0"/>
    <w:rsid w:val="00BC0FA5"/>
    <w:rsid w:val="00C22F05"/>
    <w:rsid w:val="00C45142"/>
    <w:rsid w:val="00C45F31"/>
    <w:rsid w:val="00C77F7D"/>
    <w:rsid w:val="00C80961"/>
    <w:rsid w:val="00C84E49"/>
    <w:rsid w:val="00CC1D9C"/>
    <w:rsid w:val="00CC48B1"/>
    <w:rsid w:val="00CD1D2B"/>
    <w:rsid w:val="00CD3B77"/>
    <w:rsid w:val="00CE734A"/>
    <w:rsid w:val="00D00CA2"/>
    <w:rsid w:val="00D14963"/>
    <w:rsid w:val="00D31FB8"/>
    <w:rsid w:val="00D56C04"/>
    <w:rsid w:val="00D863F9"/>
    <w:rsid w:val="00DA101A"/>
    <w:rsid w:val="00DA4E0C"/>
    <w:rsid w:val="00DC3E0F"/>
    <w:rsid w:val="00DF5947"/>
    <w:rsid w:val="00E00CC7"/>
    <w:rsid w:val="00E17242"/>
    <w:rsid w:val="00E255C5"/>
    <w:rsid w:val="00E32319"/>
    <w:rsid w:val="00E6033F"/>
    <w:rsid w:val="00E66638"/>
    <w:rsid w:val="00E820AA"/>
    <w:rsid w:val="00EA4900"/>
    <w:rsid w:val="00EB1CF6"/>
    <w:rsid w:val="00EC6439"/>
    <w:rsid w:val="00EE3B86"/>
    <w:rsid w:val="00EF10C1"/>
    <w:rsid w:val="00F319E3"/>
    <w:rsid w:val="00F55D10"/>
    <w:rsid w:val="00F70854"/>
    <w:rsid w:val="00F82E17"/>
    <w:rsid w:val="00F977E6"/>
    <w:rsid w:val="00FC3E22"/>
    <w:rsid w:val="00FC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59A"/>
    <w:pPr>
      <w:ind w:left="720"/>
      <w:contextualSpacing/>
    </w:pPr>
  </w:style>
  <w:style w:type="paragraph" w:customStyle="1" w:styleId="ConsPlusNormal">
    <w:name w:val="ConsPlusNormal"/>
    <w:rsid w:val="00A670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annotation reference"/>
    <w:basedOn w:val="a0"/>
    <w:uiPriority w:val="99"/>
    <w:semiHidden/>
    <w:unhideWhenUsed/>
    <w:rsid w:val="000950B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950B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950B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950B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950B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5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0B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FB8"/>
  </w:style>
  <w:style w:type="paragraph" w:styleId="ad">
    <w:name w:val="footer"/>
    <w:basedOn w:val="a"/>
    <w:link w:val="ae"/>
    <w:uiPriority w:val="99"/>
    <w:unhideWhenUsed/>
    <w:rsid w:val="00D31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FB8"/>
  </w:style>
  <w:style w:type="character" w:customStyle="1" w:styleId="af">
    <w:name w:val="Основной текст_"/>
    <w:basedOn w:val="a0"/>
    <w:link w:val="3"/>
    <w:locked/>
    <w:rsid w:val="00EB1C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f"/>
    <w:rsid w:val="00EB1CF6"/>
    <w:pPr>
      <w:widowControl w:val="0"/>
      <w:shd w:val="clear" w:color="auto" w:fill="FFFFFF"/>
      <w:spacing w:before="2100" w:after="600" w:line="312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59A"/>
    <w:pPr>
      <w:ind w:left="720"/>
      <w:contextualSpacing/>
    </w:pPr>
  </w:style>
  <w:style w:type="paragraph" w:customStyle="1" w:styleId="ConsPlusNormal">
    <w:name w:val="ConsPlusNormal"/>
    <w:rsid w:val="00A670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annotation reference"/>
    <w:basedOn w:val="a0"/>
    <w:uiPriority w:val="99"/>
    <w:semiHidden/>
    <w:unhideWhenUsed/>
    <w:rsid w:val="000950B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950B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950B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950B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950B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5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0B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FB8"/>
  </w:style>
  <w:style w:type="paragraph" w:styleId="ad">
    <w:name w:val="footer"/>
    <w:basedOn w:val="a"/>
    <w:link w:val="ae"/>
    <w:uiPriority w:val="99"/>
    <w:unhideWhenUsed/>
    <w:rsid w:val="00D31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FB8"/>
  </w:style>
  <w:style w:type="character" w:customStyle="1" w:styleId="af">
    <w:name w:val="Основной текст_"/>
    <w:basedOn w:val="a0"/>
    <w:link w:val="3"/>
    <w:locked/>
    <w:rsid w:val="00EB1C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f"/>
    <w:rsid w:val="00EB1CF6"/>
    <w:pPr>
      <w:widowControl w:val="0"/>
      <w:shd w:val="clear" w:color="auto" w:fill="FFFFFF"/>
      <w:spacing w:before="2100" w:after="600" w:line="312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MELT</Company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Татьяна Александровна</dc:creator>
  <cp:lastModifiedBy>Хабибулина</cp:lastModifiedBy>
  <cp:revision>2</cp:revision>
  <cp:lastPrinted>2016-11-11T14:08:00Z</cp:lastPrinted>
  <dcterms:created xsi:type="dcterms:W3CDTF">2016-11-16T06:49:00Z</dcterms:created>
  <dcterms:modified xsi:type="dcterms:W3CDTF">2016-11-16T06:49:00Z</dcterms:modified>
</cp:coreProperties>
</file>